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3EE8" w14:textId="79778293" w:rsidR="001703A3" w:rsidRDefault="005C5F41" w:rsidP="001C268D">
      <w:pPr>
        <w:ind w:firstLine="0"/>
        <w:jc w:val="right"/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                                   </w:t>
      </w:r>
      <w:r w:rsidR="001703A3">
        <w:rPr>
          <w:snapToGrid w:val="0"/>
          <w:sz w:val="18"/>
        </w:rPr>
        <w:t>Приложение 2</w:t>
      </w:r>
    </w:p>
    <w:p w14:paraId="533917D5" w14:textId="4F74179D" w:rsidR="001703A3" w:rsidRDefault="001703A3" w:rsidP="001C268D">
      <w:pPr>
        <w:ind w:left="720" w:hanging="720"/>
        <w:jc w:val="right"/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                                                                                                      к Правилам страхования имущества </w:t>
      </w:r>
    </w:p>
    <w:p w14:paraId="50542024" w14:textId="43B048D4" w:rsidR="001703A3" w:rsidRDefault="001703A3" w:rsidP="001C268D">
      <w:pPr>
        <w:ind w:left="720" w:hanging="720"/>
        <w:jc w:val="right"/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                                                                              </w:t>
      </w:r>
      <w:proofErr w:type="gramStart"/>
      <w:r>
        <w:rPr>
          <w:snapToGrid w:val="0"/>
          <w:sz w:val="18"/>
        </w:rPr>
        <w:t>юридических  лиц</w:t>
      </w:r>
      <w:proofErr w:type="gramEnd"/>
      <w:r>
        <w:rPr>
          <w:snapToGrid w:val="0"/>
          <w:sz w:val="18"/>
        </w:rPr>
        <w:t xml:space="preserve">, за исключением транспортных                                   </w:t>
      </w:r>
    </w:p>
    <w:p w14:paraId="4661F625" w14:textId="238F189F" w:rsidR="001703A3" w:rsidRDefault="001703A3" w:rsidP="001C268D">
      <w:pPr>
        <w:ind w:left="720" w:hanging="720"/>
        <w:jc w:val="right"/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                                                                                     средств и сельскохозяйственного страхования</w:t>
      </w:r>
    </w:p>
    <w:p w14:paraId="372CC6F4" w14:textId="77777777" w:rsidR="001703A3" w:rsidRDefault="001703A3" w:rsidP="001703A3">
      <w:pPr>
        <w:ind w:firstLine="0"/>
        <w:rPr>
          <w:b/>
          <w:snapToGrid w:val="0"/>
          <w:sz w:val="22"/>
        </w:rPr>
      </w:pPr>
    </w:p>
    <w:p w14:paraId="4BD94C7E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Д О Г О В О Р   № </w:t>
      </w:r>
    </w:p>
    <w:p w14:paraId="6A584D0C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5890A5F1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страхования имущества юридических лиц</w:t>
      </w:r>
    </w:p>
    <w:p w14:paraId="403AED8F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2FB86D14" w14:textId="515A0479" w:rsidR="001703A3" w:rsidRDefault="001703A3" w:rsidP="001703A3">
      <w:pPr>
        <w:pStyle w:val="a3"/>
        <w:ind w:firstLine="0"/>
        <w:rPr>
          <w:sz w:val="22"/>
        </w:rPr>
      </w:pPr>
      <w:proofErr w:type="spellStart"/>
      <w:r>
        <w:rPr>
          <w:sz w:val="22"/>
        </w:rPr>
        <w:t>г.Вологда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“___</w:t>
      </w:r>
      <w:proofErr w:type="gramStart"/>
      <w:r>
        <w:rPr>
          <w:sz w:val="22"/>
        </w:rPr>
        <w:t>_”_</w:t>
      </w:r>
      <w:proofErr w:type="gramEnd"/>
      <w:r>
        <w:rPr>
          <w:sz w:val="22"/>
        </w:rPr>
        <w:t>______  20___г.</w:t>
      </w:r>
    </w:p>
    <w:p w14:paraId="513D61D8" w14:textId="77777777" w:rsidR="001703A3" w:rsidRDefault="001703A3" w:rsidP="001703A3">
      <w:pPr>
        <w:ind w:firstLine="0"/>
        <w:jc w:val="both"/>
        <w:rPr>
          <w:snapToGrid w:val="0"/>
          <w:sz w:val="22"/>
        </w:rPr>
      </w:pPr>
    </w:p>
    <w:p w14:paraId="3ADF838B" w14:textId="72BC851F" w:rsidR="001703A3" w:rsidRDefault="001703A3" w:rsidP="001703A3">
      <w:pPr>
        <w:pStyle w:val="a3"/>
        <w:ind w:firstLine="0"/>
        <w:rPr>
          <w:snapToGrid w:val="0"/>
        </w:rPr>
      </w:pPr>
      <w:r>
        <w:rPr>
          <w:snapToGrid w:val="0"/>
        </w:rPr>
        <w:t xml:space="preserve">       Некоммерческая корпоративная организация потребительское общество взаимного страхования «Кооп-Ресурс» (в дальнейшем - «Страховщик»), в лице директора Мироновой Валентины Валериевны , действующей на основании устава  и лицензии, выданной Банком России на осуществление взаимного страхования ВС №4296 от 26 января 2017г., с одной стороны, и член Некоммерческой корпоративной организации потребительского общества взаимного   страхования  «Кооп-Ресурс» -  _________________________________________</w:t>
      </w:r>
    </w:p>
    <w:p w14:paraId="2BC650CD" w14:textId="32CC8DC4" w:rsidR="001703A3" w:rsidRDefault="001703A3" w:rsidP="001703A3">
      <w:pPr>
        <w:pStyle w:val="a3"/>
        <w:ind w:firstLine="0"/>
        <w:rPr>
          <w:snapToGrid w:val="0"/>
          <w:u w:val="single"/>
        </w:rPr>
      </w:pPr>
      <w:r>
        <w:rPr>
          <w:snapToGrid w:val="0"/>
        </w:rPr>
        <w:t>_____________________________________________________________________________</w:t>
      </w:r>
    </w:p>
    <w:p w14:paraId="72169220" w14:textId="32A625E1" w:rsidR="001703A3" w:rsidRDefault="001703A3" w:rsidP="001703A3">
      <w:pPr>
        <w:pStyle w:val="a3"/>
        <w:ind w:firstLine="0"/>
        <w:rPr>
          <w:u w:val="single"/>
        </w:rPr>
      </w:pPr>
      <w:proofErr w:type="gramStart"/>
      <w:r>
        <w:t>в  дальнейшем</w:t>
      </w:r>
      <w:proofErr w:type="gramEnd"/>
      <w:r>
        <w:t xml:space="preserve"> – «Страхователь»),  в  лице </w:t>
      </w:r>
      <w:r>
        <w:rPr>
          <w:u w:val="single"/>
        </w:rPr>
        <w:t xml:space="preserve">_________________________________________ </w:t>
      </w:r>
    </w:p>
    <w:p w14:paraId="66F0C4AB" w14:textId="77777777" w:rsidR="001703A3" w:rsidRDefault="001703A3" w:rsidP="001703A3">
      <w:pPr>
        <w:pStyle w:val="a3"/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(должность, </w:t>
      </w:r>
      <w:proofErr w:type="gramStart"/>
      <w:r>
        <w:rPr>
          <w:sz w:val="16"/>
        </w:rPr>
        <w:t>ФИО  руководителя</w:t>
      </w:r>
      <w:proofErr w:type="gramEnd"/>
      <w:r>
        <w:rPr>
          <w:sz w:val="16"/>
        </w:rPr>
        <w:t xml:space="preserve">) </w:t>
      </w:r>
    </w:p>
    <w:p w14:paraId="3DB5B574" w14:textId="38CFB28B" w:rsidR="001703A3" w:rsidRDefault="001703A3" w:rsidP="001703A3">
      <w:pPr>
        <w:pStyle w:val="a3"/>
        <w:ind w:firstLine="0"/>
        <w:rPr>
          <w:sz w:val="22"/>
        </w:rPr>
      </w:pPr>
      <w:r>
        <w:rPr>
          <w:sz w:val="16"/>
        </w:rPr>
        <w:t xml:space="preserve">____________________________________________________________________________________________________________________                                                                                                                                      </w:t>
      </w:r>
      <w:r>
        <w:t xml:space="preserve">с </w:t>
      </w:r>
      <w:r>
        <w:rPr>
          <w:sz w:val="22"/>
        </w:rPr>
        <w:t>другой стороны, заключили настоящий договор о нижеследующем:</w:t>
      </w:r>
    </w:p>
    <w:p w14:paraId="7EFEFB1A" w14:textId="77777777" w:rsidR="001703A3" w:rsidRDefault="001703A3" w:rsidP="001703A3">
      <w:pPr>
        <w:pStyle w:val="a5"/>
        <w:rPr>
          <w:sz w:val="22"/>
        </w:rPr>
      </w:pPr>
    </w:p>
    <w:p w14:paraId="16F41E17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1. ПРЕДМЕТ ДОГОВОРА</w:t>
      </w:r>
    </w:p>
    <w:p w14:paraId="2E3325C2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7B3C4F4D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1.1. Предметом настоящего договора </w:t>
      </w:r>
      <w:proofErr w:type="gramStart"/>
      <w:r>
        <w:rPr>
          <w:snapToGrid w:val="0"/>
          <w:sz w:val="22"/>
        </w:rPr>
        <w:t>является  страхование</w:t>
      </w:r>
      <w:proofErr w:type="gramEnd"/>
      <w:r>
        <w:rPr>
          <w:snapToGrid w:val="0"/>
          <w:sz w:val="22"/>
        </w:rPr>
        <w:t xml:space="preserve"> имущества  члена  Некоммерческой корпоративной организации потребительского общества взаимного страхования «Кооп-Ресурс», проводимое на основании Правил страхования имущества юридических лиц, за исключением транспортных средств и сельскохозяйственного страхования. </w:t>
      </w:r>
    </w:p>
    <w:p w14:paraId="53BB3648" w14:textId="77777777" w:rsidR="001703A3" w:rsidRDefault="001703A3" w:rsidP="001703A3">
      <w:pPr>
        <w:jc w:val="both"/>
        <w:rPr>
          <w:snapToGrid w:val="0"/>
          <w:sz w:val="22"/>
        </w:rPr>
      </w:pPr>
    </w:p>
    <w:p w14:paraId="501E44F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1.2. Страхованию по настоящему договору подлежит следующее имущество:</w:t>
      </w:r>
    </w:p>
    <w:p w14:paraId="3449A023" w14:textId="77777777" w:rsidR="001703A3" w:rsidRDefault="001703A3" w:rsidP="001703A3">
      <w:pPr>
        <w:jc w:val="both"/>
        <w:rPr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64"/>
        <w:gridCol w:w="1602"/>
        <w:gridCol w:w="1630"/>
        <w:gridCol w:w="1759"/>
        <w:gridCol w:w="1985"/>
      </w:tblGrid>
      <w:tr w:rsidR="001703A3" w14:paraId="0A1F51D3" w14:textId="77777777" w:rsidTr="00BC296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33" w:type="dxa"/>
          </w:tcPr>
          <w:p w14:paraId="07912CB8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</w:t>
            </w:r>
          </w:p>
        </w:tc>
        <w:tc>
          <w:tcPr>
            <w:tcW w:w="2664" w:type="dxa"/>
          </w:tcPr>
          <w:p w14:paraId="676D45B0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Наименование</w:t>
            </w:r>
          </w:p>
          <w:p w14:paraId="66176FA4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имущества</w:t>
            </w:r>
          </w:p>
        </w:tc>
        <w:tc>
          <w:tcPr>
            <w:tcW w:w="1602" w:type="dxa"/>
          </w:tcPr>
          <w:p w14:paraId="2C22C657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Страхователь</w:t>
            </w:r>
          </w:p>
        </w:tc>
        <w:tc>
          <w:tcPr>
            <w:tcW w:w="1630" w:type="dxa"/>
          </w:tcPr>
          <w:p w14:paraId="4D1FB053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Местонахождение имущества</w:t>
            </w:r>
          </w:p>
        </w:tc>
        <w:tc>
          <w:tcPr>
            <w:tcW w:w="1759" w:type="dxa"/>
          </w:tcPr>
          <w:p w14:paraId="53BC4D3F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Страховая стоимость (руб.)</w:t>
            </w:r>
          </w:p>
        </w:tc>
        <w:tc>
          <w:tcPr>
            <w:tcW w:w="1985" w:type="dxa"/>
          </w:tcPr>
          <w:p w14:paraId="79EC55B5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Страховая</w:t>
            </w:r>
          </w:p>
          <w:p w14:paraId="7AA0E933" w14:textId="77777777" w:rsidR="001703A3" w:rsidRDefault="001703A3" w:rsidP="00BC296F">
            <w:pPr>
              <w:ind w:firstLine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сумма (руб.)</w:t>
            </w:r>
          </w:p>
        </w:tc>
      </w:tr>
      <w:tr w:rsidR="001703A3" w14:paraId="59B55155" w14:textId="77777777" w:rsidTr="00BC2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14:paraId="6E92CEB6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2664" w:type="dxa"/>
          </w:tcPr>
          <w:p w14:paraId="11110BC3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602" w:type="dxa"/>
          </w:tcPr>
          <w:p w14:paraId="55FD0431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30" w:type="dxa"/>
          </w:tcPr>
          <w:p w14:paraId="6696A929" w14:textId="77777777" w:rsidR="001703A3" w:rsidRDefault="001703A3" w:rsidP="00BC296F">
            <w:pPr>
              <w:ind w:firstLine="0"/>
              <w:jc w:val="both"/>
              <w:rPr>
                <w:snapToGrid w:val="0"/>
                <w:sz w:val="20"/>
              </w:rPr>
            </w:pPr>
          </w:p>
        </w:tc>
        <w:tc>
          <w:tcPr>
            <w:tcW w:w="1759" w:type="dxa"/>
          </w:tcPr>
          <w:p w14:paraId="3CE4702C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</w:t>
            </w:r>
          </w:p>
        </w:tc>
        <w:tc>
          <w:tcPr>
            <w:tcW w:w="1985" w:type="dxa"/>
          </w:tcPr>
          <w:p w14:paraId="22B01F81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</w:t>
            </w:r>
          </w:p>
        </w:tc>
      </w:tr>
      <w:tr w:rsidR="001703A3" w14:paraId="25BBA86F" w14:textId="77777777" w:rsidTr="00BC2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14:paraId="1BFE0FEF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2664" w:type="dxa"/>
          </w:tcPr>
          <w:p w14:paraId="7CB6066F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02" w:type="dxa"/>
          </w:tcPr>
          <w:p w14:paraId="6E21BC85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630" w:type="dxa"/>
          </w:tcPr>
          <w:p w14:paraId="1F4A1F3F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759" w:type="dxa"/>
          </w:tcPr>
          <w:p w14:paraId="799D8122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985" w:type="dxa"/>
          </w:tcPr>
          <w:p w14:paraId="2A6FFFF8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</w:tr>
      <w:tr w:rsidR="001703A3" w14:paraId="76922278" w14:textId="77777777" w:rsidTr="00BC2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14:paraId="2B396DE9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2664" w:type="dxa"/>
          </w:tcPr>
          <w:p w14:paraId="553A5757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02" w:type="dxa"/>
          </w:tcPr>
          <w:p w14:paraId="3A357A53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30" w:type="dxa"/>
          </w:tcPr>
          <w:p w14:paraId="30A29433" w14:textId="77777777" w:rsidR="001703A3" w:rsidRDefault="001703A3" w:rsidP="00BC296F">
            <w:pPr>
              <w:ind w:firstLine="0"/>
              <w:jc w:val="both"/>
              <w:rPr>
                <w:snapToGrid w:val="0"/>
                <w:sz w:val="20"/>
              </w:rPr>
            </w:pPr>
          </w:p>
        </w:tc>
        <w:tc>
          <w:tcPr>
            <w:tcW w:w="1759" w:type="dxa"/>
          </w:tcPr>
          <w:p w14:paraId="681C3E65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985" w:type="dxa"/>
          </w:tcPr>
          <w:p w14:paraId="1E9288AD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</w:tr>
      <w:tr w:rsidR="001703A3" w14:paraId="2407E42D" w14:textId="77777777" w:rsidTr="00BC2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14:paraId="5F415CB0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2664" w:type="dxa"/>
          </w:tcPr>
          <w:p w14:paraId="698DB8F5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02" w:type="dxa"/>
          </w:tcPr>
          <w:p w14:paraId="7CFD73DB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630" w:type="dxa"/>
          </w:tcPr>
          <w:p w14:paraId="22528522" w14:textId="77777777" w:rsidR="001703A3" w:rsidRDefault="001703A3" w:rsidP="00BC296F">
            <w:pPr>
              <w:ind w:firstLine="0"/>
              <w:jc w:val="both"/>
              <w:rPr>
                <w:snapToGrid w:val="0"/>
                <w:sz w:val="20"/>
              </w:rPr>
            </w:pPr>
          </w:p>
        </w:tc>
        <w:tc>
          <w:tcPr>
            <w:tcW w:w="1759" w:type="dxa"/>
          </w:tcPr>
          <w:p w14:paraId="52CA2478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  <w:tc>
          <w:tcPr>
            <w:tcW w:w="1985" w:type="dxa"/>
          </w:tcPr>
          <w:p w14:paraId="2FE5F57F" w14:textId="77777777" w:rsidR="001703A3" w:rsidRDefault="001703A3" w:rsidP="00BC296F">
            <w:pPr>
              <w:ind w:firstLine="0"/>
              <w:jc w:val="both"/>
              <w:rPr>
                <w:snapToGrid w:val="0"/>
              </w:rPr>
            </w:pPr>
          </w:p>
        </w:tc>
      </w:tr>
    </w:tbl>
    <w:p w14:paraId="5DC9606C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1184F36B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347AFDBA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2. </w:t>
      </w:r>
      <w:proofErr w:type="gramStart"/>
      <w:r>
        <w:rPr>
          <w:b/>
          <w:snapToGrid w:val="0"/>
          <w:sz w:val="22"/>
        </w:rPr>
        <w:t>ОБЪЕКТ  СТРАХОВАНИЯ</w:t>
      </w:r>
      <w:proofErr w:type="gramEnd"/>
      <w:r>
        <w:rPr>
          <w:b/>
          <w:snapToGrid w:val="0"/>
          <w:sz w:val="22"/>
        </w:rPr>
        <w:t xml:space="preserve"> </w:t>
      </w:r>
    </w:p>
    <w:p w14:paraId="6D64A8B3" w14:textId="77777777" w:rsidR="001703A3" w:rsidRDefault="001703A3" w:rsidP="001703A3">
      <w:pPr>
        <w:jc w:val="both"/>
        <w:rPr>
          <w:snapToGrid w:val="0"/>
          <w:sz w:val="22"/>
        </w:rPr>
      </w:pPr>
    </w:p>
    <w:p w14:paraId="49A8DCF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2.1. Объектом взаимного страхования являются имущественные интересы Страхователя, связанные с владением, пользованием и распоряжением имуществом.</w:t>
      </w:r>
    </w:p>
    <w:p w14:paraId="6E315547" w14:textId="77777777" w:rsidR="001703A3" w:rsidRDefault="001703A3" w:rsidP="001703A3">
      <w:pPr>
        <w:jc w:val="both"/>
        <w:rPr>
          <w:snapToGrid w:val="0"/>
          <w:sz w:val="22"/>
        </w:rPr>
      </w:pPr>
    </w:p>
    <w:p w14:paraId="75A1806C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3. </w:t>
      </w:r>
      <w:proofErr w:type="gramStart"/>
      <w:r>
        <w:rPr>
          <w:b/>
          <w:snapToGrid w:val="0"/>
          <w:sz w:val="22"/>
        </w:rPr>
        <w:t>СТРАХОВЫЕ  РИСКИ</w:t>
      </w:r>
      <w:proofErr w:type="gramEnd"/>
    </w:p>
    <w:p w14:paraId="4FC8A459" w14:textId="77777777" w:rsidR="001703A3" w:rsidRDefault="001703A3" w:rsidP="001703A3">
      <w:pPr>
        <w:jc w:val="both"/>
        <w:rPr>
          <w:snapToGrid w:val="0"/>
          <w:sz w:val="22"/>
        </w:rPr>
      </w:pPr>
    </w:p>
    <w:p w14:paraId="5F55C093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3.1. Настоящий договор заключен на случай повреждения или утраты (гибели) застрахованного имущества в результате следующих событий:</w:t>
      </w:r>
    </w:p>
    <w:p w14:paraId="77C9A3DC" w14:textId="77777777" w:rsidR="001703A3" w:rsidRDefault="001703A3" w:rsidP="001703A3">
      <w:pPr>
        <w:pStyle w:val="a3"/>
        <w:rPr>
          <w:sz w:val="22"/>
        </w:rPr>
      </w:pPr>
      <w:r>
        <w:rPr>
          <w:sz w:val="22"/>
        </w:rPr>
        <w:t xml:space="preserve">“Огонь” (“Пожар”) </w:t>
      </w:r>
    </w:p>
    <w:p w14:paraId="0DA034AC" w14:textId="77777777" w:rsidR="001703A3" w:rsidRDefault="001703A3" w:rsidP="001703A3">
      <w:pPr>
        <w:pStyle w:val="BodyText21"/>
        <w:overflowPunct/>
        <w:autoSpaceDE/>
        <w:autoSpaceDN/>
        <w:adjustRightInd/>
        <w:textAlignment w:val="auto"/>
        <w:rPr>
          <w:snapToGrid w:val="0"/>
          <w:sz w:val="22"/>
        </w:rPr>
      </w:pPr>
      <w:r>
        <w:rPr>
          <w:snapToGrid w:val="0"/>
          <w:sz w:val="22"/>
        </w:rPr>
        <w:t xml:space="preserve">“Авария”                                                                   </w:t>
      </w:r>
    </w:p>
    <w:p w14:paraId="561166CD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“Противоправные действия третьих лиц”             </w:t>
      </w:r>
    </w:p>
    <w:p w14:paraId="74A1A8C7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“Стихийные бедствия”                                            </w:t>
      </w:r>
    </w:p>
    <w:p w14:paraId="78D4C01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“Падение летательных аппаратов и их обломков”</w:t>
      </w:r>
    </w:p>
    <w:p w14:paraId="14DB3969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“Наезд транспортных средств”</w:t>
      </w:r>
    </w:p>
    <w:p w14:paraId="39362406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“Конструктивные дефекты здания (сооружения</w:t>
      </w:r>
      <w:proofErr w:type="gramStart"/>
      <w:r>
        <w:rPr>
          <w:snapToGrid w:val="0"/>
          <w:sz w:val="22"/>
        </w:rPr>
        <w:t>) ”</w:t>
      </w:r>
      <w:proofErr w:type="gramEnd"/>
    </w:p>
    <w:p w14:paraId="6D10BA77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35CE6197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lastRenderedPageBreak/>
        <w:t>4. СТРАХОВАЯ СУММА, СТРАХОВОЙ ТАРИФ</w:t>
      </w:r>
    </w:p>
    <w:p w14:paraId="4982A928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</w:p>
    <w:p w14:paraId="34A0526D" w14:textId="3FF3BEFB" w:rsidR="001703A3" w:rsidRDefault="001703A3" w:rsidP="001703A3">
      <w:pPr>
        <w:ind w:firstLine="0"/>
        <w:jc w:val="both"/>
        <w:rPr>
          <w:snapToGrid w:val="0"/>
          <w:sz w:val="22"/>
        </w:rPr>
      </w:pPr>
      <w:r>
        <w:rPr>
          <w:sz w:val="22"/>
        </w:rPr>
        <w:tab/>
        <w:t xml:space="preserve">4.1. </w:t>
      </w:r>
      <w:r>
        <w:rPr>
          <w:snapToGrid w:val="0"/>
          <w:sz w:val="22"/>
        </w:rPr>
        <w:t xml:space="preserve">Общая страховая сумма по страхованию имущества, указанного в настоящем </w:t>
      </w:r>
      <w:proofErr w:type="gramStart"/>
      <w:r>
        <w:rPr>
          <w:snapToGrid w:val="0"/>
          <w:sz w:val="22"/>
        </w:rPr>
        <w:t xml:space="preserve">договоре,   </w:t>
      </w:r>
      <w:proofErr w:type="gramEnd"/>
      <w:r>
        <w:rPr>
          <w:snapToGrid w:val="0"/>
          <w:sz w:val="22"/>
        </w:rPr>
        <w:t xml:space="preserve">        устанавливается в размере: _____________________________________________________________</w:t>
      </w:r>
    </w:p>
    <w:p w14:paraId="0586F2D9" w14:textId="04F268CC" w:rsidR="001703A3" w:rsidRDefault="001703A3" w:rsidP="001703A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________________________________________________________________________________ руб.</w:t>
      </w:r>
    </w:p>
    <w:p w14:paraId="251F1ABE" w14:textId="77777777" w:rsidR="001703A3" w:rsidRDefault="001703A3" w:rsidP="001703A3">
      <w:pPr>
        <w:ind w:firstLine="0"/>
        <w:jc w:val="center"/>
        <w:rPr>
          <w:snapToGrid w:val="0"/>
          <w:sz w:val="16"/>
        </w:rPr>
      </w:pPr>
      <w:r>
        <w:rPr>
          <w:snapToGrid w:val="0"/>
          <w:sz w:val="16"/>
        </w:rPr>
        <w:t>(сумма цифрами и прописью)</w:t>
      </w:r>
    </w:p>
    <w:p w14:paraId="3551AF6F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</w:r>
    </w:p>
    <w:p w14:paraId="19C408F2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 xml:space="preserve">             4.2. Страховой тариф </w:t>
      </w:r>
      <w:proofErr w:type="gramStart"/>
      <w:r>
        <w:rPr>
          <w:sz w:val="22"/>
        </w:rPr>
        <w:t>составляет:  _</w:t>
      </w:r>
      <w:proofErr w:type="gramEnd"/>
      <w:r>
        <w:rPr>
          <w:sz w:val="22"/>
        </w:rPr>
        <w:t xml:space="preserve">_________%. </w:t>
      </w:r>
    </w:p>
    <w:p w14:paraId="1097FAAB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</w:p>
    <w:p w14:paraId="317821ED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5. СРОК И ПОРЯДОК УПЛАТЫ СТРАХОВОЙ ПРЕМИИ </w:t>
      </w:r>
    </w:p>
    <w:p w14:paraId="68BA5697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(ВНЕСЕНИЯ СТРАХОВОГО ВЗНОСА)</w:t>
      </w:r>
    </w:p>
    <w:p w14:paraId="4F98C25C" w14:textId="77777777" w:rsidR="001703A3" w:rsidRDefault="001703A3" w:rsidP="001703A3">
      <w:pPr>
        <w:pStyle w:val="a5"/>
        <w:rPr>
          <w:sz w:val="22"/>
        </w:rPr>
      </w:pPr>
    </w:p>
    <w:p w14:paraId="326525A7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>5.1. Страховая премия в целом по настоящему договору определена в размере ____________</w:t>
      </w:r>
    </w:p>
    <w:p w14:paraId="6D625686" w14:textId="1DEC2CCB" w:rsidR="001703A3" w:rsidRDefault="001703A3" w:rsidP="001703A3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09E513B" w14:textId="087F34ED" w:rsidR="001703A3" w:rsidRDefault="001703A3" w:rsidP="001703A3">
      <w:pPr>
        <w:pStyle w:val="a5"/>
      </w:pPr>
      <w:r>
        <w:rPr>
          <w:sz w:val="22"/>
        </w:rPr>
        <w:t xml:space="preserve"> ________________________________________________________________________________ руб.</w:t>
      </w:r>
    </w:p>
    <w:p w14:paraId="049F3CB3" w14:textId="77777777" w:rsidR="001703A3" w:rsidRDefault="001703A3" w:rsidP="001703A3">
      <w:pPr>
        <w:ind w:firstLine="0"/>
        <w:jc w:val="center"/>
        <w:rPr>
          <w:snapToGrid w:val="0"/>
          <w:sz w:val="16"/>
        </w:rPr>
      </w:pPr>
      <w:r>
        <w:rPr>
          <w:snapToGrid w:val="0"/>
          <w:sz w:val="16"/>
        </w:rPr>
        <w:t>(сумма цифрами и прописью)</w:t>
      </w:r>
    </w:p>
    <w:p w14:paraId="6BE840AB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 xml:space="preserve">       </w:t>
      </w:r>
    </w:p>
    <w:p w14:paraId="4805CF51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 xml:space="preserve">                    При этом нетто-ставка составляет 70 </w:t>
      </w:r>
      <w:proofErr w:type="gramStart"/>
      <w:r>
        <w:rPr>
          <w:sz w:val="22"/>
        </w:rPr>
        <w:t>%,  доля</w:t>
      </w:r>
      <w:proofErr w:type="gramEnd"/>
      <w:r>
        <w:rPr>
          <w:sz w:val="22"/>
        </w:rPr>
        <w:t xml:space="preserve"> расходов на ведение дела - 30 %.</w:t>
      </w:r>
    </w:p>
    <w:p w14:paraId="21EF1F2F" w14:textId="77777777" w:rsidR="001703A3" w:rsidRDefault="001703A3" w:rsidP="001703A3">
      <w:pPr>
        <w:pStyle w:val="a5"/>
        <w:rPr>
          <w:sz w:val="22"/>
        </w:rPr>
      </w:pPr>
    </w:p>
    <w:p w14:paraId="6D8C0FDC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>5.2. Оплата страховой премии осуществляется в следующем порядке:</w:t>
      </w:r>
    </w:p>
    <w:p w14:paraId="31495732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 xml:space="preserve">5.2.1. Форма оплаты: </w:t>
      </w:r>
      <w:r>
        <w:rPr>
          <w:sz w:val="22"/>
          <w:u w:val="single"/>
        </w:rPr>
        <w:t>____________________________________________________________</w:t>
      </w:r>
    </w:p>
    <w:p w14:paraId="65A2DEC5" w14:textId="77777777" w:rsidR="001703A3" w:rsidRDefault="001703A3" w:rsidP="001703A3">
      <w:pPr>
        <w:pStyle w:val="a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(наличным или безналичным расчетом)</w:t>
      </w:r>
    </w:p>
    <w:p w14:paraId="344921F4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 xml:space="preserve">5.2.2. Периодичность оплаты страховой </w:t>
      </w:r>
      <w:proofErr w:type="gramStart"/>
      <w:r>
        <w:rPr>
          <w:sz w:val="22"/>
        </w:rPr>
        <w:t>премии</w:t>
      </w:r>
      <w:r>
        <w:rPr>
          <w:sz w:val="22"/>
          <w:u w:val="single"/>
        </w:rPr>
        <w:t xml:space="preserve">:  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</w:t>
      </w:r>
    </w:p>
    <w:p w14:paraId="74A8672D" w14:textId="77777777" w:rsidR="001703A3" w:rsidRDefault="001703A3" w:rsidP="001703A3">
      <w:pPr>
        <w:pStyle w:val="a5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(единовременно или в </w:t>
      </w:r>
      <w:proofErr w:type="gramStart"/>
      <w:r>
        <w:rPr>
          <w:sz w:val="16"/>
        </w:rPr>
        <w:t>рассрочку )</w:t>
      </w:r>
      <w:proofErr w:type="gramEnd"/>
    </w:p>
    <w:p w14:paraId="7B8B2BDF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>5.2.3. Дата оплаты _____________________________</w:t>
      </w:r>
    </w:p>
    <w:p w14:paraId="251EF40A" w14:textId="77777777" w:rsidR="001703A3" w:rsidRDefault="001703A3" w:rsidP="001703A3">
      <w:pPr>
        <w:pStyle w:val="a5"/>
        <w:ind w:firstLine="720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(число, месяц, год)</w:t>
      </w:r>
    </w:p>
    <w:p w14:paraId="2F84D802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ab/>
        <w:t>5.2.4. При единовременной оплате страховая премия вносится в размере ________________</w:t>
      </w:r>
    </w:p>
    <w:p w14:paraId="165F9D4B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>___________________________________________________________ руб., _____________________</w:t>
      </w:r>
    </w:p>
    <w:p w14:paraId="6D22148B" w14:textId="77777777" w:rsidR="001703A3" w:rsidRDefault="001703A3" w:rsidP="001703A3">
      <w:pPr>
        <w:ind w:left="720"/>
        <w:jc w:val="both"/>
        <w:rPr>
          <w:snapToGrid w:val="0"/>
          <w:sz w:val="16"/>
        </w:rPr>
      </w:pPr>
      <w:r>
        <w:rPr>
          <w:snapToGrid w:val="0"/>
          <w:sz w:val="16"/>
        </w:rPr>
        <w:t>(сумма цифрами и прописью)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6"/>
        </w:rPr>
        <w:t>(дата оплаты)</w:t>
      </w:r>
    </w:p>
    <w:p w14:paraId="4F7B1194" w14:textId="77777777" w:rsidR="001703A3" w:rsidRDefault="001703A3" w:rsidP="001703A3">
      <w:pPr>
        <w:pStyle w:val="2"/>
        <w:rPr>
          <w:snapToGrid w:val="0"/>
        </w:rPr>
      </w:pPr>
      <w:r>
        <w:rPr>
          <w:snapToGrid w:val="0"/>
        </w:rPr>
        <w:t>При уплате в _____срока:</w:t>
      </w:r>
    </w:p>
    <w:p w14:paraId="3F5E48FC" w14:textId="77777777" w:rsidR="001703A3" w:rsidRDefault="001703A3" w:rsidP="001703A3">
      <w:pPr>
        <w:pStyle w:val="BodyTextIndent21"/>
        <w:overflowPunct/>
        <w:autoSpaceDE/>
        <w:autoSpaceDN/>
        <w:adjustRightInd/>
        <w:textAlignment w:val="auto"/>
        <w:rPr>
          <w:snapToGrid w:val="0"/>
        </w:rPr>
      </w:pPr>
    </w:p>
    <w:p w14:paraId="1F22CCC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Первый страховой взнос составляет (___%</w:t>
      </w:r>
      <w:proofErr w:type="gramStart"/>
      <w:r>
        <w:rPr>
          <w:snapToGrid w:val="0"/>
          <w:sz w:val="22"/>
        </w:rPr>
        <w:t>):_</w:t>
      </w:r>
      <w:proofErr w:type="gramEnd"/>
      <w:r>
        <w:rPr>
          <w:snapToGrid w:val="0"/>
          <w:sz w:val="22"/>
        </w:rPr>
        <w:t>_______________________________________</w:t>
      </w:r>
    </w:p>
    <w:p w14:paraId="1517CBD6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>___________________________________________________________ руб., ____________________</w:t>
      </w:r>
    </w:p>
    <w:p w14:paraId="4CF391C8" w14:textId="77777777" w:rsidR="001703A3" w:rsidRDefault="001703A3" w:rsidP="001703A3">
      <w:pPr>
        <w:ind w:left="72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(сумма цифрами и прописью)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6"/>
        </w:rPr>
        <w:t>(дата оплаты)</w:t>
      </w:r>
    </w:p>
    <w:p w14:paraId="372C729C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Второй страховой взнос составляет (___%): _________________________________________</w:t>
      </w:r>
    </w:p>
    <w:p w14:paraId="3F35930E" w14:textId="77777777" w:rsidR="001703A3" w:rsidRDefault="001703A3" w:rsidP="001703A3">
      <w:pPr>
        <w:pStyle w:val="a5"/>
        <w:rPr>
          <w:sz w:val="22"/>
        </w:rPr>
      </w:pPr>
      <w:r>
        <w:rPr>
          <w:sz w:val="22"/>
        </w:rPr>
        <w:t>___________________________________________________________ руб., _____________________</w:t>
      </w:r>
    </w:p>
    <w:p w14:paraId="05574566" w14:textId="77777777" w:rsidR="001703A3" w:rsidRDefault="001703A3" w:rsidP="001703A3">
      <w:pPr>
        <w:ind w:left="72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(сумма цифрами и прописью)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(дата оплаты)</w:t>
      </w:r>
    </w:p>
    <w:p w14:paraId="61CC4DAC" w14:textId="1015AF6C" w:rsidR="001703A3" w:rsidRDefault="001703A3" w:rsidP="001703A3">
      <w:pPr>
        <w:tabs>
          <w:tab w:val="left" w:pos="0"/>
        </w:tabs>
        <w:ind w:firstLine="0"/>
        <w:jc w:val="both"/>
        <w:rPr>
          <w:snapToGrid w:val="0"/>
          <w:sz w:val="16"/>
        </w:rPr>
      </w:pPr>
      <w:r>
        <w:rPr>
          <w:snapToGrid w:val="0"/>
          <w:sz w:val="16"/>
        </w:rPr>
        <w:t>____________________________________________________________________________________________________________________</w:t>
      </w:r>
    </w:p>
    <w:p w14:paraId="2AF76E85" w14:textId="77777777" w:rsidR="005718E3" w:rsidRPr="005718E3" w:rsidRDefault="005718E3" w:rsidP="001703A3">
      <w:pPr>
        <w:tabs>
          <w:tab w:val="left" w:pos="0"/>
        </w:tabs>
        <w:ind w:firstLine="0"/>
        <w:jc w:val="both"/>
        <w:rPr>
          <w:snapToGrid w:val="0"/>
          <w:sz w:val="16"/>
        </w:rPr>
      </w:pPr>
    </w:p>
    <w:p w14:paraId="5E86E95E" w14:textId="77777777" w:rsidR="005718E3" w:rsidRDefault="005718E3" w:rsidP="001703A3">
      <w:pPr>
        <w:ind w:firstLine="0"/>
        <w:jc w:val="center"/>
        <w:rPr>
          <w:b/>
          <w:snapToGrid w:val="0"/>
          <w:sz w:val="22"/>
        </w:rPr>
      </w:pPr>
    </w:p>
    <w:p w14:paraId="75CC9EB7" w14:textId="6A29BEBB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6. </w:t>
      </w:r>
      <w:proofErr w:type="gramStart"/>
      <w:r>
        <w:rPr>
          <w:b/>
          <w:snapToGrid w:val="0"/>
          <w:sz w:val="22"/>
        </w:rPr>
        <w:t>ПРАВА  И</w:t>
      </w:r>
      <w:proofErr w:type="gramEnd"/>
      <w:r>
        <w:rPr>
          <w:b/>
          <w:snapToGrid w:val="0"/>
          <w:sz w:val="22"/>
        </w:rPr>
        <w:t xml:space="preserve">  ОБЯЗАННОСТИ  УЧАСТНИКОВ  ДОГОВОРА  СТРАХОВАНИЯ</w:t>
      </w:r>
    </w:p>
    <w:p w14:paraId="45F1CD83" w14:textId="77777777" w:rsidR="001703A3" w:rsidRDefault="001703A3" w:rsidP="001703A3">
      <w:pPr>
        <w:jc w:val="both"/>
        <w:rPr>
          <w:snapToGrid w:val="0"/>
          <w:sz w:val="22"/>
        </w:rPr>
      </w:pPr>
    </w:p>
    <w:p w14:paraId="6865FE51" w14:textId="77777777" w:rsidR="001703A3" w:rsidRDefault="001703A3" w:rsidP="001703A3">
      <w:pPr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6.1. </w:t>
      </w:r>
      <w:r>
        <w:rPr>
          <w:b/>
          <w:snapToGrid w:val="0"/>
          <w:sz w:val="22"/>
        </w:rPr>
        <w:t>Страховщик имеет право:</w:t>
      </w:r>
    </w:p>
    <w:p w14:paraId="2BDA6090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6.1.1. Производить оценку действительной стоимости имущества и его осмотр. Требовать </w:t>
      </w:r>
      <w:proofErr w:type="gramStart"/>
      <w:r>
        <w:rPr>
          <w:snapToGrid w:val="0"/>
          <w:sz w:val="22"/>
        </w:rPr>
        <w:t>от  Страхователей</w:t>
      </w:r>
      <w:proofErr w:type="gramEnd"/>
      <w:r>
        <w:rPr>
          <w:snapToGrid w:val="0"/>
          <w:sz w:val="22"/>
        </w:rPr>
        <w:t xml:space="preserve"> необходимые для оценки риска документы, привлекать экспертов.</w:t>
      </w:r>
    </w:p>
    <w:p w14:paraId="73B746C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6.1.2. Проверять представленную Страхователем информацию об объекте страхования и ее достоверность.</w:t>
      </w:r>
    </w:p>
    <w:p w14:paraId="59244C83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6.1.3. Знакомиться с состоянием застрахованного имущества в период действия договора страхования.</w:t>
      </w:r>
    </w:p>
    <w:p w14:paraId="60982B35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6.1.4. Разрабатывать и утверждать Правила страхования, тарифные ставки, инструкции по оценке имущества и ущерба; вносить в них изменения и дополнения.</w:t>
      </w:r>
    </w:p>
    <w:p w14:paraId="48BE867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6.1.5. При наступлении события, имеющего признаки страхового случая, производить осмотр пострадавшего имущества, выяснять причины и обстоятельства наступления события, требовать от Страхователей предоставления необходимой информации и документов для определения размера ущерба и суммы страховой выплаты.</w:t>
      </w:r>
    </w:p>
    <w:p w14:paraId="503A5B60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6.1.6. Принимать участие в спасании и сохранении застрахованного имущества, давать, при необходимости, письменные рекомендации Страхователям по уменьшению ущерба.</w:t>
      </w:r>
    </w:p>
    <w:p w14:paraId="69D05647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6.1.7. При необходимости направлять запросы в соответствующие компетентные органы о предоставлении документов и информации, связанных с наступившим событием.</w:t>
      </w:r>
    </w:p>
    <w:p w14:paraId="788ACAEA" w14:textId="77777777" w:rsidR="001703A3" w:rsidRDefault="001703A3" w:rsidP="001703A3">
      <w:pPr>
        <w:jc w:val="both"/>
        <w:rPr>
          <w:snapToGrid w:val="0"/>
          <w:sz w:val="22"/>
        </w:rPr>
      </w:pPr>
    </w:p>
    <w:p w14:paraId="6F42DAE9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6.2.</w:t>
      </w:r>
      <w:r>
        <w:rPr>
          <w:b/>
          <w:snapToGrid w:val="0"/>
          <w:sz w:val="22"/>
        </w:rPr>
        <w:t xml:space="preserve"> Страховщик обязан:</w:t>
      </w:r>
    </w:p>
    <w:p w14:paraId="72D51EF1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6.2.1. Ознакомить Страхователей с содержанием Правил страхования и вручить им один экземпляр.</w:t>
      </w:r>
    </w:p>
    <w:p w14:paraId="7510FEF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6.2.2. Не разглашать сведения о Страхователях, их имущественном положении, за исключением случаев, предусмотренных законодательством Российской Федерации.</w:t>
      </w:r>
    </w:p>
    <w:p w14:paraId="2811DD2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6.2.3. Выяснить обстоятельства наступления события, </w:t>
      </w:r>
      <w:r>
        <w:rPr>
          <w:sz w:val="22"/>
        </w:rPr>
        <w:t xml:space="preserve">при признании события страховым случаем составить страховой </w:t>
      </w:r>
      <w:proofErr w:type="gramStart"/>
      <w:r>
        <w:rPr>
          <w:sz w:val="22"/>
        </w:rPr>
        <w:t>акт  и</w:t>
      </w:r>
      <w:proofErr w:type="gramEnd"/>
      <w:r>
        <w:rPr>
          <w:sz w:val="22"/>
        </w:rPr>
        <w:t xml:space="preserve">  определить размер ущерба</w:t>
      </w:r>
      <w:r>
        <w:rPr>
          <w:snapToGrid w:val="0"/>
          <w:sz w:val="22"/>
        </w:rPr>
        <w:t>.</w:t>
      </w:r>
    </w:p>
    <w:p w14:paraId="505D635A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6.2.4. </w:t>
      </w:r>
      <w:r>
        <w:rPr>
          <w:sz w:val="22"/>
        </w:rPr>
        <w:t>После получения необходимых документов по страховому случаю произвести расчет суммы страховой выплаты.</w:t>
      </w:r>
    </w:p>
    <w:p w14:paraId="29B95328" w14:textId="77777777" w:rsidR="001703A3" w:rsidRDefault="001703A3" w:rsidP="001703A3">
      <w:pPr>
        <w:jc w:val="both"/>
        <w:rPr>
          <w:snapToGrid w:val="0"/>
          <w:sz w:val="22"/>
        </w:rPr>
      </w:pPr>
    </w:p>
    <w:p w14:paraId="45B7E8B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6.3.</w:t>
      </w:r>
      <w:r>
        <w:rPr>
          <w:b/>
          <w:snapToGrid w:val="0"/>
          <w:sz w:val="22"/>
        </w:rPr>
        <w:t xml:space="preserve"> Страхователь имеет право:</w:t>
      </w:r>
    </w:p>
    <w:p w14:paraId="3B68983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6.3.1.  Отказаться от договора страхования в любое время. </w:t>
      </w:r>
    </w:p>
    <w:p w14:paraId="36A5467C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6.3.2. Предложить юридическому лицу, являющемуся правопреемником участвовавшего в Обществе реорганизованного юридического лица, вступить в Общество, направив письменное заявление правлению Общества.</w:t>
      </w:r>
    </w:p>
    <w:p w14:paraId="7D8DD337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6.3.3. Обращаться за судебной защитой своих прав, связанных с участием в договоре взаимного страхования.</w:t>
      </w:r>
    </w:p>
    <w:p w14:paraId="44ECF2D2" w14:textId="77777777" w:rsidR="001703A3" w:rsidRDefault="001703A3" w:rsidP="001703A3">
      <w:pPr>
        <w:jc w:val="both"/>
        <w:rPr>
          <w:snapToGrid w:val="0"/>
          <w:sz w:val="22"/>
        </w:rPr>
      </w:pPr>
    </w:p>
    <w:p w14:paraId="512C3648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6.4. </w:t>
      </w:r>
      <w:r>
        <w:rPr>
          <w:b/>
          <w:snapToGrid w:val="0"/>
          <w:sz w:val="22"/>
        </w:rPr>
        <w:t>Страхователь обязан:</w:t>
      </w:r>
    </w:p>
    <w:p w14:paraId="282B59C0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6.4.1. Своевременно уплачивать вступительный, паевой, дополнительный и иные взносы в порядке, предусмотренном Уставом Общества.</w:t>
      </w:r>
    </w:p>
    <w:p w14:paraId="221EDC50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6.4.2. Своевременно уплачивать страховые взносы в порядке, предусмотренном Уставом и настоящим договором.</w:t>
      </w:r>
    </w:p>
    <w:p w14:paraId="14F6C06F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6.4.3.  Соблюдать условия настоящих Правил и договора страхования.</w:t>
      </w:r>
    </w:p>
    <w:p w14:paraId="59410DDB" w14:textId="77777777" w:rsidR="001703A3" w:rsidRDefault="001703A3" w:rsidP="001703A3">
      <w:pPr>
        <w:jc w:val="both"/>
        <w:rPr>
          <w:snapToGrid w:val="0"/>
          <w:sz w:val="22"/>
        </w:rPr>
      </w:pPr>
    </w:p>
    <w:p w14:paraId="2FBD78DB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7. СРОК ДЕЙСТВИЯ ДОГОВОРА СТРАХОВАНИЯ</w:t>
      </w:r>
    </w:p>
    <w:p w14:paraId="12D22B6C" w14:textId="77777777" w:rsidR="001703A3" w:rsidRDefault="001703A3" w:rsidP="001703A3">
      <w:pPr>
        <w:ind w:firstLine="0"/>
        <w:jc w:val="both"/>
        <w:rPr>
          <w:snapToGrid w:val="0"/>
          <w:sz w:val="22"/>
        </w:rPr>
      </w:pPr>
    </w:p>
    <w:p w14:paraId="47C368F3" w14:textId="002757B1" w:rsidR="001703A3" w:rsidRP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7.1. </w:t>
      </w:r>
      <w:proofErr w:type="gramStart"/>
      <w:r>
        <w:rPr>
          <w:snapToGrid w:val="0"/>
          <w:sz w:val="22"/>
        </w:rPr>
        <w:t>Настоящий  договор</w:t>
      </w:r>
      <w:proofErr w:type="gramEnd"/>
      <w:r>
        <w:rPr>
          <w:snapToGrid w:val="0"/>
          <w:sz w:val="22"/>
        </w:rPr>
        <w:t xml:space="preserve">  заключен  на  срок ____</w:t>
      </w:r>
      <w:r>
        <w:rPr>
          <w:snapToGrid w:val="0"/>
        </w:rPr>
        <w:t xml:space="preserve"> </w:t>
      </w:r>
      <w:r>
        <w:rPr>
          <w:snapToGrid w:val="0"/>
          <w:sz w:val="22"/>
        </w:rPr>
        <w:t xml:space="preserve">месяцев  с   «____» ______________ </w:t>
      </w:r>
      <w:r>
        <w:rPr>
          <w:snapToGrid w:val="0"/>
        </w:rPr>
        <w:t xml:space="preserve">20___ </w:t>
      </w:r>
      <w:r>
        <w:rPr>
          <w:snapToGrid w:val="0"/>
          <w:sz w:val="22"/>
        </w:rPr>
        <w:t>г.  по</w:t>
      </w:r>
      <w:r>
        <w:rPr>
          <w:snapToGrid w:val="0"/>
        </w:rPr>
        <w:t xml:space="preserve"> «____» _______________ 20____ г.</w:t>
      </w:r>
    </w:p>
    <w:p w14:paraId="2E9DFBB5" w14:textId="77777777" w:rsidR="001703A3" w:rsidRDefault="001703A3" w:rsidP="001703A3">
      <w:pPr>
        <w:pStyle w:val="BodyTextIndent21"/>
        <w:overflowPunct/>
        <w:autoSpaceDE/>
        <w:autoSpaceDN/>
        <w:adjustRightInd/>
        <w:textAlignment w:val="auto"/>
        <w:rPr>
          <w:snapToGrid w:val="0"/>
        </w:rPr>
      </w:pPr>
    </w:p>
    <w:p w14:paraId="7DCE28E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7.2. Настоящий договор страхования вступает в силу после его подписания всеми участниками с момента зачисления страховой премии на расчетный счет Страховщика.</w:t>
      </w:r>
    </w:p>
    <w:p w14:paraId="6903A05F" w14:textId="77777777" w:rsidR="001703A3" w:rsidRDefault="001703A3" w:rsidP="001703A3">
      <w:pPr>
        <w:jc w:val="both"/>
        <w:rPr>
          <w:snapToGrid w:val="0"/>
          <w:sz w:val="22"/>
        </w:rPr>
      </w:pPr>
    </w:p>
    <w:p w14:paraId="4B2C4BE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7.3. Действие договора страхования заканчивается в 24 часа дня, указанного в нем как день его окончания.</w:t>
      </w:r>
    </w:p>
    <w:p w14:paraId="7D69C71E" w14:textId="77777777" w:rsidR="001703A3" w:rsidRDefault="001703A3" w:rsidP="001703A3">
      <w:pPr>
        <w:jc w:val="both"/>
        <w:rPr>
          <w:snapToGrid w:val="0"/>
          <w:sz w:val="22"/>
        </w:rPr>
      </w:pPr>
    </w:p>
    <w:p w14:paraId="5E08CC0C" w14:textId="77777777" w:rsidR="001703A3" w:rsidRDefault="001703A3" w:rsidP="001703A3">
      <w:pPr>
        <w:jc w:val="both"/>
        <w:rPr>
          <w:sz w:val="22"/>
        </w:rPr>
      </w:pPr>
      <w:r>
        <w:rPr>
          <w:sz w:val="22"/>
        </w:rPr>
        <w:t>7.4. Договор страхования может быть изменен или прекращен (расторгнут) в соответствии с Правилами страхования и Гражданским кодексом Российской Федерации.</w:t>
      </w:r>
    </w:p>
    <w:p w14:paraId="1288D5D5" w14:textId="77777777" w:rsidR="001703A3" w:rsidRDefault="001703A3" w:rsidP="001703A3">
      <w:pPr>
        <w:jc w:val="both"/>
        <w:rPr>
          <w:sz w:val="22"/>
        </w:rPr>
      </w:pPr>
    </w:p>
    <w:p w14:paraId="26800E51" w14:textId="77777777" w:rsidR="001703A3" w:rsidRDefault="001703A3" w:rsidP="001703A3">
      <w:pPr>
        <w:pStyle w:val="a3"/>
        <w:rPr>
          <w:sz w:val="22"/>
        </w:rPr>
      </w:pPr>
      <w:r>
        <w:rPr>
          <w:sz w:val="22"/>
        </w:rPr>
        <w:t xml:space="preserve">7.5. Участник договора </w:t>
      </w:r>
      <w:proofErr w:type="gramStart"/>
      <w:r>
        <w:rPr>
          <w:sz w:val="22"/>
        </w:rPr>
        <w:t>страхования  вправе</w:t>
      </w:r>
      <w:proofErr w:type="gramEnd"/>
      <w:r>
        <w:rPr>
          <w:sz w:val="22"/>
        </w:rPr>
        <w:t xml:space="preserve"> прекратить страхование до наступления срока, на который был заключен договор, направив Обществу (органу управления делами Общества / участнику, уполномоченному на ведение дел) заявление.</w:t>
      </w:r>
    </w:p>
    <w:p w14:paraId="19B20D46" w14:textId="77777777" w:rsidR="001703A3" w:rsidRDefault="001703A3" w:rsidP="001703A3">
      <w:pPr>
        <w:ind w:firstLine="709"/>
        <w:jc w:val="both"/>
        <w:rPr>
          <w:sz w:val="22"/>
        </w:rPr>
      </w:pPr>
      <w:r>
        <w:rPr>
          <w:sz w:val="22"/>
        </w:rPr>
        <w:t>При досрочном прекращении договора страхования по обстоятельствам иным, чем страховой случай, Страховщик имеет право на часть страховой премии, пропорционально времени, в течение которого действовало страхование.</w:t>
      </w:r>
    </w:p>
    <w:p w14:paraId="5EB3F3B8" w14:textId="77777777" w:rsidR="001703A3" w:rsidRDefault="001703A3" w:rsidP="001703A3">
      <w:pPr>
        <w:jc w:val="both"/>
        <w:rPr>
          <w:snapToGrid w:val="0"/>
          <w:sz w:val="22"/>
        </w:rPr>
      </w:pPr>
    </w:p>
    <w:p w14:paraId="3899CA03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7.6. Условия настоящего договора могут быть изменены и/или дополнены по соглашению участников в порядке, предусмотренном гражданским законодательством Российской Федерации. Все изменения и дополнения к договору оформляются путем подписания дополнительного соглашения.  </w:t>
      </w:r>
    </w:p>
    <w:p w14:paraId="7EE7ABB4" w14:textId="77777777" w:rsidR="001703A3" w:rsidRDefault="001703A3" w:rsidP="001703A3">
      <w:pPr>
        <w:ind w:firstLine="0"/>
        <w:jc w:val="both"/>
        <w:rPr>
          <w:snapToGrid w:val="0"/>
          <w:sz w:val="22"/>
        </w:rPr>
      </w:pPr>
    </w:p>
    <w:p w14:paraId="18B317B2" w14:textId="15479094" w:rsidR="001703A3" w:rsidRDefault="001703A3" w:rsidP="001703A3">
      <w:pPr>
        <w:pStyle w:val="3"/>
        <w:rPr>
          <w:sz w:val="22"/>
        </w:rPr>
      </w:pPr>
      <w:bookmarkStart w:id="0" w:name="_GoBack"/>
      <w:bookmarkEnd w:id="0"/>
      <w:r>
        <w:rPr>
          <w:sz w:val="22"/>
        </w:rPr>
        <w:t xml:space="preserve">8. ПОРЯДОК ОПРЕДЕЛЕНИЯ РАЗМЕРА УБЫТКА. </w:t>
      </w:r>
    </w:p>
    <w:p w14:paraId="29A0D285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СТРАХОВАЯ ВЫПЛАТА.</w:t>
      </w:r>
    </w:p>
    <w:p w14:paraId="19B8FD67" w14:textId="77777777" w:rsidR="001703A3" w:rsidRDefault="001703A3" w:rsidP="001703A3">
      <w:pPr>
        <w:jc w:val="both"/>
        <w:rPr>
          <w:snapToGrid w:val="0"/>
          <w:sz w:val="22"/>
        </w:rPr>
      </w:pPr>
    </w:p>
    <w:p w14:paraId="68DE1E06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8.1. Определение размера убытка, понесенного Страхователем в результате страхового случая и </w:t>
      </w:r>
      <w:proofErr w:type="gramStart"/>
      <w:r>
        <w:rPr>
          <w:snapToGrid w:val="0"/>
          <w:sz w:val="22"/>
        </w:rPr>
        <w:t>проведение страховой выплаты</w:t>
      </w:r>
      <w:proofErr w:type="gramEnd"/>
      <w:r>
        <w:rPr>
          <w:snapToGrid w:val="0"/>
          <w:sz w:val="22"/>
        </w:rPr>
        <w:t xml:space="preserve"> осуществляются Страховщиком в соответствии с действующим законодательством Российской Федерации и Правилами страхования.</w:t>
      </w:r>
    </w:p>
    <w:p w14:paraId="2C32C291" w14:textId="77777777" w:rsidR="001703A3" w:rsidRDefault="001703A3" w:rsidP="001703A3">
      <w:pPr>
        <w:jc w:val="both"/>
        <w:rPr>
          <w:snapToGrid w:val="0"/>
          <w:sz w:val="22"/>
        </w:rPr>
      </w:pPr>
    </w:p>
    <w:p w14:paraId="325F0E37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8.2. Страховая выплата производится Страхователю (Выгодоприобретателю) в течение 10-ти рабочих дней с момента составления страхового акта или вступления в законную силу решения суда.</w:t>
      </w:r>
    </w:p>
    <w:p w14:paraId="03B13025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8.3. Страховщик освобождается от страховой выплаты, когда страховой случай наступил в результате: </w:t>
      </w:r>
    </w:p>
    <w:p w14:paraId="3F90BEF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8.3.1. Воздействия ядерного взрыва, радиации или радиоактивного заражения.</w:t>
      </w:r>
    </w:p>
    <w:p w14:paraId="2EFA635E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8.3.2. Военных действий, а также маневров или иных военных мероприятий.</w:t>
      </w:r>
    </w:p>
    <w:p w14:paraId="56C2E6FD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8.3.3. Гражданской войны, народных волнений всякого рода или забастовок.</w:t>
      </w:r>
    </w:p>
    <w:p w14:paraId="0E244996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8.3.4. Изъятия, конфискации, реквизиции, ареста или уничтожения застрахованного имущества по распоряжению государственных органов.</w:t>
      </w:r>
    </w:p>
    <w:p w14:paraId="2127B285" w14:textId="77777777" w:rsidR="001703A3" w:rsidRDefault="001703A3" w:rsidP="001703A3">
      <w:pPr>
        <w:jc w:val="both"/>
        <w:rPr>
          <w:snapToGrid w:val="0"/>
          <w:sz w:val="22"/>
        </w:rPr>
      </w:pPr>
    </w:p>
    <w:p w14:paraId="0AF8668C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8.4. Страховщик имеет право отказать в страховой выплате, если:</w:t>
      </w:r>
    </w:p>
    <w:p w14:paraId="7682AE3F" w14:textId="77777777" w:rsidR="001703A3" w:rsidRDefault="001703A3" w:rsidP="001703A3">
      <w:pPr>
        <w:jc w:val="both"/>
        <w:rPr>
          <w:sz w:val="22"/>
        </w:rPr>
      </w:pPr>
      <w:r>
        <w:rPr>
          <w:sz w:val="22"/>
        </w:rPr>
        <w:t>8.4.</w:t>
      </w:r>
      <w:proofErr w:type="gramStart"/>
      <w:r>
        <w:rPr>
          <w:sz w:val="22"/>
        </w:rPr>
        <w:t>1.</w:t>
      </w:r>
      <w:r>
        <w:rPr>
          <w:snapToGrid w:val="0"/>
          <w:sz w:val="22"/>
        </w:rPr>
        <w:t>Страхователь</w:t>
      </w:r>
      <w:proofErr w:type="gramEnd"/>
      <w:r>
        <w:rPr>
          <w:snapToGrid w:val="0"/>
          <w:sz w:val="22"/>
        </w:rPr>
        <w:t xml:space="preserve"> </w:t>
      </w:r>
      <w:r>
        <w:rPr>
          <w:sz w:val="22"/>
        </w:rPr>
        <w:t>совершил умышленные действия (бездействие), направленные на наступление страхового случая.</w:t>
      </w:r>
    </w:p>
    <w:p w14:paraId="0E63993B" w14:textId="77777777" w:rsidR="001703A3" w:rsidRDefault="001703A3" w:rsidP="001703A3">
      <w:pPr>
        <w:jc w:val="both"/>
        <w:rPr>
          <w:sz w:val="22"/>
        </w:rPr>
      </w:pPr>
      <w:r>
        <w:rPr>
          <w:sz w:val="22"/>
        </w:rPr>
        <w:t xml:space="preserve">8.4.2 </w:t>
      </w:r>
      <w:r>
        <w:rPr>
          <w:snapToGrid w:val="0"/>
          <w:sz w:val="22"/>
        </w:rPr>
        <w:t xml:space="preserve">Страхователь </w:t>
      </w:r>
      <w:r>
        <w:rPr>
          <w:sz w:val="22"/>
        </w:rPr>
        <w:t>совершил умышленное преступление, находящееся в прямой причинной связи со страховым случаем.</w:t>
      </w:r>
    </w:p>
    <w:p w14:paraId="1DFA271B" w14:textId="77777777" w:rsidR="001703A3" w:rsidRDefault="001703A3" w:rsidP="001703A3">
      <w:pPr>
        <w:ind w:firstLine="709"/>
        <w:jc w:val="both"/>
        <w:rPr>
          <w:snapToGrid w:val="0"/>
          <w:sz w:val="22"/>
        </w:rPr>
      </w:pPr>
      <w:r>
        <w:rPr>
          <w:sz w:val="22"/>
        </w:rPr>
        <w:t>8.4.</w:t>
      </w:r>
      <w:proofErr w:type="gramStart"/>
      <w:r>
        <w:rPr>
          <w:sz w:val="22"/>
        </w:rPr>
        <w:t>3.</w:t>
      </w:r>
      <w:r>
        <w:rPr>
          <w:snapToGrid w:val="0"/>
          <w:sz w:val="22"/>
        </w:rPr>
        <w:t>Страхователь</w:t>
      </w:r>
      <w:proofErr w:type="gramEnd"/>
      <w:r>
        <w:rPr>
          <w:snapToGrid w:val="0"/>
          <w:sz w:val="22"/>
        </w:rPr>
        <w:t xml:space="preserve"> </w:t>
      </w:r>
      <w:r>
        <w:rPr>
          <w:sz w:val="22"/>
        </w:rPr>
        <w:t xml:space="preserve">получил соответствующее возмещение </w:t>
      </w:r>
      <w:r>
        <w:rPr>
          <w:snapToGrid w:val="0"/>
          <w:sz w:val="22"/>
        </w:rPr>
        <w:t>ущерба от лица, виновного в причинении этого ущер</w:t>
      </w:r>
      <w:r>
        <w:rPr>
          <w:snapToGrid w:val="0"/>
          <w:sz w:val="22"/>
        </w:rPr>
        <w:softHyphen/>
        <w:t>ба. Если же убыток возмещен частично и менее причитающегося страхового возмещения, то оно выплачивается с учетом суммы, полученной Страхователем от лица, виновного в причинении ущерба.</w:t>
      </w:r>
    </w:p>
    <w:p w14:paraId="3F055552" w14:textId="10172410" w:rsidR="001703A3" w:rsidRDefault="001703A3" w:rsidP="000250F5">
      <w:pPr>
        <w:jc w:val="both"/>
        <w:rPr>
          <w:sz w:val="22"/>
        </w:rPr>
      </w:pPr>
      <w:r>
        <w:rPr>
          <w:sz w:val="22"/>
        </w:rPr>
        <w:t>8.4.4. Страхователь не соблюдал инструкций по хранению, эксплуатации и обслуживанию застрахованного объекта, а также использовал этот объект для иных целей, чем те, для которых он предназначен</w:t>
      </w:r>
      <w:r w:rsidR="000250F5">
        <w:rPr>
          <w:sz w:val="22"/>
        </w:rPr>
        <w:t>.</w:t>
      </w:r>
    </w:p>
    <w:p w14:paraId="4AA6F69E" w14:textId="62CF3946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             8.4.5. Страхователь не известил Страховщика о возникновении ущерба в течение 1 суток (за исключением выходных и праздничных дней) после того, как Страхователю стало известно о возникшем событии, а также в компетентные органы, в результате чего стало невозможным определить причину и размер ущерба.</w:t>
      </w:r>
    </w:p>
    <w:p w14:paraId="024FDE59" w14:textId="77777777" w:rsidR="001703A3" w:rsidRDefault="001703A3" w:rsidP="001703A3">
      <w:pPr>
        <w:jc w:val="both"/>
        <w:rPr>
          <w:sz w:val="22"/>
        </w:rPr>
      </w:pPr>
      <w:r>
        <w:rPr>
          <w:sz w:val="22"/>
        </w:rPr>
        <w:t>8.4.6. В других случаях, предусмотренных законодательными актами Российской Федерации.</w:t>
      </w:r>
    </w:p>
    <w:p w14:paraId="4D11B2BB" w14:textId="77777777" w:rsidR="001703A3" w:rsidRDefault="001703A3" w:rsidP="001703A3">
      <w:pPr>
        <w:ind w:firstLine="0"/>
        <w:jc w:val="center"/>
        <w:rPr>
          <w:b/>
          <w:sz w:val="22"/>
        </w:rPr>
      </w:pPr>
    </w:p>
    <w:p w14:paraId="3B0284D5" w14:textId="77777777" w:rsidR="001703A3" w:rsidRDefault="001703A3" w:rsidP="001703A3">
      <w:pPr>
        <w:ind w:firstLine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9. ПОРЯДОК ОБЕСПЕЧЕНИЯ ИСПОЛНЕНИЯ ОБЯЗАТЕЛЬСТВ</w:t>
      </w:r>
    </w:p>
    <w:p w14:paraId="6AAEA223" w14:textId="77777777" w:rsidR="001703A3" w:rsidRDefault="001703A3" w:rsidP="001703A3">
      <w:pPr>
        <w:ind w:firstLine="0"/>
        <w:jc w:val="center"/>
        <w:rPr>
          <w:snapToGrid w:val="0"/>
          <w:sz w:val="22"/>
        </w:rPr>
      </w:pPr>
      <w:r>
        <w:rPr>
          <w:b/>
          <w:snapToGrid w:val="0"/>
          <w:sz w:val="22"/>
        </w:rPr>
        <w:t>УЧАСТНИКАМИ ВЗАИМНОГО СТРАХОВАНИЯ</w:t>
      </w:r>
    </w:p>
    <w:p w14:paraId="488F12D9" w14:textId="77777777" w:rsidR="001703A3" w:rsidRDefault="001703A3" w:rsidP="001703A3">
      <w:pPr>
        <w:ind w:firstLine="0"/>
        <w:jc w:val="both"/>
        <w:rPr>
          <w:snapToGrid w:val="0"/>
          <w:sz w:val="22"/>
        </w:rPr>
      </w:pPr>
    </w:p>
    <w:p w14:paraId="33D2EB85" w14:textId="42D52CDD" w:rsidR="001703A3" w:rsidRDefault="001703A3" w:rsidP="001703A3">
      <w:pPr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9.1. Участники взаимного страхования в срок, принимаемый общим собранием членов Общества (раздел 8 Устава), после получения уведомления от органа управления Обществом (участника, уполномоченного на ведение дел), вносят вклады в общее имущество участников, если общее имущество участников меньше размера выплаты участнику при наступлении страхового случая с его имуществом, застрахованным по договору страхования.</w:t>
      </w:r>
    </w:p>
    <w:p w14:paraId="0726EC7C" w14:textId="77777777" w:rsidR="000250F5" w:rsidRDefault="000250F5" w:rsidP="001703A3">
      <w:pPr>
        <w:ind w:firstLine="0"/>
        <w:jc w:val="both"/>
        <w:rPr>
          <w:snapToGrid w:val="0"/>
          <w:sz w:val="22"/>
        </w:rPr>
      </w:pPr>
    </w:p>
    <w:p w14:paraId="3DA21B3E" w14:textId="77777777" w:rsidR="001703A3" w:rsidRDefault="001703A3" w:rsidP="001703A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10. ДОПОЛНИТЕЛЬНЫЕ УСЛОВИЯ</w:t>
      </w:r>
    </w:p>
    <w:p w14:paraId="0EFBEFC5" w14:textId="77777777" w:rsidR="001703A3" w:rsidRDefault="001703A3" w:rsidP="001703A3">
      <w:pPr>
        <w:jc w:val="both"/>
        <w:rPr>
          <w:b/>
          <w:sz w:val="22"/>
        </w:rPr>
      </w:pPr>
    </w:p>
    <w:p w14:paraId="722A0EA9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ab/>
        <w:t>10.1.</w:t>
      </w:r>
      <w:r>
        <w:rPr>
          <w:b/>
          <w:sz w:val="22"/>
        </w:rPr>
        <w:t xml:space="preserve"> </w:t>
      </w:r>
      <w:r>
        <w:rPr>
          <w:sz w:val="22"/>
        </w:rPr>
        <w:t>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14:paraId="52816F24" w14:textId="4ACFAF65" w:rsidR="001703A3" w:rsidRDefault="001703A3" w:rsidP="001703A3">
      <w:pPr>
        <w:ind w:firstLine="0"/>
        <w:jc w:val="both"/>
      </w:pPr>
      <w:r>
        <w:rPr>
          <w:sz w:val="22"/>
        </w:rPr>
        <w:tab/>
        <w:t>Существенными признаются во всяком случае обстоятельства (сведения), изложенные в заявлении на страхование, а также следующие обстоятельства</w:t>
      </w:r>
      <w:r>
        <w:t xml:space="preserve"> ____________________________</w:t>
      </w:r>
    </w:p>
    <w:p w14:paraId="4A919AC2" w14:textId="77777777" w:rsidR="001703A3" w:rsidRDefault="001703A3" w:rsidP="001703A3">
      <w:pPr>
        <w:ind w:firstLine="0"/>
        <w:jc w:val="both"/>
        <w:rPr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 </w:t>
      </w:r>
      <w:r>
        <w:rPr>
          <w:sz w:val="14"/>
        </w:rPr>
        <w:t xml:space="preserve">(определяются, в случае необходимости, по соглашению  </w:t>
      </w:r>
    </w:p>
    <w:p w14:paraId="4EEAE6C8" w14:textId="2AE8FC22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4A46C7C" w14:textId="77777777" w:rsidR="001703A3" w:rsidRDefault="001703A3" w:rsidP="001703A3">
      <w:pPr>
        <w:ind w:firstLine="0"/>
        <w:jc w:val="both"/>
        <w:rPr>
          <w:sz w:val="14"/>
        </w:rPr>
      </w:pPr>
      <w:r>
        <w:rPr>
          <w:sz w:val="14"/>
        </w:rPr>
        <w:tab/>
        <w:t>сторон в каждом конкретном случае при заключении конкретного договора страхования с учетом оценки Страховщиком страхового риска)</w:t>
      </w:r>
    </w:p>
    <w:p w14:paraId="52E2A51E" w14:textId="77777777" w:rsidR="001703A3" w:rsidRDefault="001703A3" w:rsidP="001703A3">
      <w:pPr>
        <w:ind w:firstLine="0"/>
        <w:jc w:val="both"/>
        <w:rPr>
          <w:sz w:val="14"/>
        </w:rPr>
      </w:pPr>
      <w:r>
        <w:rPr>
          <w:sz w:val="22"/>
        </w:rPr>
        <w:tab/>
        <w:t>10</w:t>
      </w:r>
      <w:r>
        <w:rPr>
          <w:snapToGrid w:val="0"/>
          <w:sz w:val="22"/>
        </w:rPr>
        <w:t>.2. При заключении договора страхования, в случае необходимости (выяснение у Страхователя обстоятельств,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Страховщику, Страховщик вправе направить Страхователю письменный запрос с просьбой ответить на конкретные вопросы, касающиеся вышеуказанных обстоятельств.</w:t>
      </w:r>
    </w:p>
    <w:p w14:paraId="5BE54218" w14:textId="77777777" w:rsidR="001703A3" w:rsidRDefault="001703A3" w:rsidP="001703A3">
      <w:pPr>
        <w:jc w:val="both"/>
        <w:rPr>
          <w:sz w:val="22"/>
        </w:rPr>
      </w:pPr>
    </w:p>
    <w:p w14:paraId="05257687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lastRenderedPageBreak/>
        <w:tab/>
        <w:t xml:space="preserve">10.3. В период действия договора страхования Страхователь (Выгодоприобретатель) обязан незамедлительно сообщить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</w:t>
      </w:r>
      <w:proofErr w:type="gramStart"/>
      <w:r>
        <w:rPr>
          <w:sz w:val="22"/>
        </w:rPr>
        <w:t>увеличение  страхового</w:t>
      </w:r>
      <w:proofErr w:type="gramEnd"/>
      <w:r>
        <w:rPr>
          <w:sz w:val="22"/>
        </w:rPr>
        <w:t xml:space="preserve"> риска.</w:t>
      </w:r>
    </w:p>
    <w:p w14:paraId="0940CA6D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ab/>
      </w:r>
    </w:p>
    <w:p w14:paraId="15A25F9D" w14:textId="34595AA0" w:rsidR="001703A3" w:rsidRDefault="001703A3" w:rsidP="001703A3">
      <w:pPr>
        <w:ind w:firstLine="0"/>
        <w:jc w:val="both"/>
      </w:pPr>
      <w:r>
        <w:rPr>
          <w:sz w:val="22"/>
        </w:rPr>
        <w:t xml:space="preserve">           Значительными во всяком случае признаются изменения в сведениях, изложенных в заявлении на страхование, а также изменения в следующих обстоятельствах </w:t>
      </w:r>
      <w:r>
        <w:t xml:space="preserve">_________________                        </w:t>
      </w:r>
    </w:p>
    <w:p w14:paraId="113ABD5D" w14:textId="77777777" w:rsidR="001703A3" w:rsidRDefault="001703A3" w:rsidP="001703A3">
      <w:pPr>
        <w:ind w:firstLine="0"/>
        <w:jc w:val="both"/>
        <w:rPr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        </w:t>
      </w:r>
      <w:r>
        <w:rPr>
          <w:sz w:val="14"/>
        </w:rPr>
        <w:t>(</w:t>
      </w:r>
      <w:proofErr w:type="gramStart"/>
      <w:r>
        <w:rPr>
          <w:sz w:val="14"/>
        </w:rPr>
        <w:t>определяются,  в</w:t>
      </w:r>
      <w:proofErr w:type="gramEnd"/>
      <w:r>
        <w:rPr>
          <w:sz w:val="14"/>
        </w:rPr>
        <w:t xml:space="preserve"> случае необходимости,</w:t>
      </w:r>
    </w:p>
    <w:p w14:paraId="157F5C86" w14:textId="6A3EC28A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       </w:t>
      </w:r>
    </w:p>
    <w:p w14:paraId="520D3BF2" w14:textId="77777777" w:rsidR="001703A3" w:rsidRDefault="001703A3" w:rsidP="001703A3">
      <w:pPr>
        <w:ind w:firstLine="0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по соглашению сторон в каждом конкретном случае при заключении конкретно договора страхования)</w:t>
      </w:r>
    </w:p>
    <w:p w14:paraId="60C1A6C0" w14:textId="77777777" w:rsidR="001703A3" w:rsidRDefault="001703A3" w:rsidP="001703A3">
      <w:pPr>
        <w:ind w:firstLine="0"/>
        <w:jc w:val="center"/>
        <w:rPr>
          <w:b/>
          <w:sz w:val="22"/>
        </w:rPr>
      </w:pPr>
    </w:p>
    <w:p w14:paraId="00270CEA" w14:textId="77777777" w:rsidR="001703A3" w:rsidRDefault="001703A3" w:rsidP="001703A3">
      <w:pPr>
        <w:ind w:firstLine="0"/>
        <w:rPr>
          <w:b/>
          <w:sz w:val="22"/>
        </w:rPr>
      </w:pPr>
    </w:p>
    <w:p w14:paraId="776F79BA" w14:textId="77777777" w:rsidR="001703A3" w:rsidRDefault="001703A3" w:rsidP="001703A3">
      <w:pPr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11. </w:t>
      </w:r>
      <w:proofErr w:type="gramStart"/>
      <w:r>
        <w:rPr>
          <w:b/>
          <w:sz w:val="22"/>
        </w:rPr>
        <w:t>ПОРЯДОК  РАЗРЕШЕНИЯ</w:t>
      </w:r>
      <w:proofErr w:type="gramEnd"/>
      <w:r>
        <w:rPr>
          <w:b/>
          <w:sz w:val="22"/>
        </w:rPr>
        <w:t xml:space="preserve"> СПОРОВ</w:t>
      </w:r>
    </w:p>
    <w:p w14:paraId="0A9DDAC5" w14:textId="77777777" w:rsidR="001703A3" w:rsidRDefault="001703A3" w:rsidP="001703A3">
      <w:pPr>
        <w:jc w:val="both"/>
        <w:rPr>
          <w:snapToGrid w:val="0"/>
          <w:sz w:val="22"/>
        </w:rPr>
      </w:pPr>
    </w:p>
    <w:p w14:paraId="64DE7754" w14:textId="77777777" w:rsidR="001703A3" w:rsidRDefault="001703A3" w:rsidP="001703A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11.1. Все споры между участниками по договору страхования разрешаются в порядке, установленном Уставом Страховщика и действующим законодательством Российской Федерации.</w:t>
      </w:r>
    </w:p>
    <w:p w14:paraId="4594C175" w14:textId="77777777" w:rsidR="001703A3" w:rsidRDefault="001703A3" w:rsidP="001703A3">
      <w:pPr>
        <w:pStyle w:val="a5"/>
        <w:rPr>
          <w:sz w:val="22"/>
        </w:rPr>
      </w:pPr>
    </w:p>
    <w:p w14:paraId="76CE8D94" w14:textId="77777777" w:rsidR="001703A3" w:rsidRDefault="001703A3" w:rsidP="001703A3">
      <w:pPr>
        <w:pStyle w:val="a5"/>
        <w:jc w:val="center"/>
        <w:rPr>
          <w:b/>
          <w:sz w:val="22"/>
        </w:rPr>
      </w:pPr>
      <w:r>
        <w:rPr>
          <w:b/>
          <w:sz w:val="22"/>
        </w:rPr>
        <w:t>12. ПРОЧИЕ УСЛОВИЯ</w:t>
      </w:r>
    </w:p>
    <w:p w14:paraId="6D1A4C11" w14:textId="77777777" w:rsidR="001703A3" w:rsidRDefault="001703A3" w:rsidP="001703A3">
      <w:pPr>
        <w:ind w:firstLine="0"/>
        <w:jc w:val="center"/>
        <w:rPr>
          <w:b/>
          <w:sz w:val="22"/>
        </w:rPr>
      </w:pPr>
    </w:p>
    <w:p w14:paraId="24E51832" w14:textId="10FAD357" w:rsidR="001703A3" w:rsidRDefault="001703A3" w:rsidP="001703A3">
      <w:pPr>
        <w:pStyle w:val="a3"/>
        <w:rPr>
          <w:sz w:val="22"/>
        </w:rPr>
      </w:pPr>
      <w:r>
        <w:rPr>
          <w:sz w:val="22"/>
        </w:rPr>
        <w:t>12.1. Договор страхования составляется в 2 экземплярах, по одному для каждой стороны.</w:t>
      </w:r>
    </w:p>
    <w:p w14:paraId="018A5F97" w14:textId="77777777" w:rsidR="001703A3" w:rsidRDefault="001703A3" w:rsidP="001703A3">
      <w:pPr>
        <w:pStyle w:val="a3"/>
        <w:rPr>
          <w:sz w:val="22"/>
        </w:rPr>
      </w:pPr>
    </w:p>
    <w:p w14:paraId="03DDFEEC" w14:textId="3A17A20F" w:rsidR="001703A3" w:rsidRDefault="001703A3" w:rsidP="001703A3">
      <w:pPr>
        <w:pStyle w:val="a3"/>
        <w:rPr>
          <w:sz w:val="22"/>
        </w:rPr>
      </w:pPr>
      <w:r>
        <w:rPr>
          <w:sz w:val="22"/>
        </w:rPr>
        <w:t>12.</w:t>
      </w:r>
      <w:proofErr w:type="gramStart"/>
      <w:r>
        <w:rPr>
          <w:sz w:val="22"/>
        </w:rPr>
        <w:t>2._</w:t>
      </w:r>
      <w:proofErr w:type="gramEnd"/>
      <w:r>
        <w:rPr>
          <w:sz w:val="22"/>
        </w:rPr>
        <w:t>_________________________________________________________________________</w:t>
      </w:r>
    </w:p>
    <w:p w14:paraId="76896585" w14:textId="40BEB046" w:rsidR="001703A3" w:rsidRDefault="001703A3" w:rsidP="001703A3">
      <w:pPr>
        <w:pStyle w:val="a3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32DFE577" w14:textId="462739EA" w:rsidR="001703A3" w:rsidRDefault="001703A3" w:rsidP="001703A3">
      <w:pPr>
        <w:pStyle w:val="a3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272D641" w14:textId="77777777" w:rsidR="001703A3" w:rsidRDefault="001703A3" w:rsidP="001703A3">
      <w:pPr>
        <w:pStyle w:val="a3"/>
        <w:rPr>
          <w:sz w:val="22"/>
        </w:rPr>
      </w:pPr>
    </w:p>
    <w:p w14:paraId="1A925528" w14:textId="77777777" w:rsidR="001703A3" w:rsidRDefault="001703A3" w:rsidP="001703A3">
      <w:pPr>
        <w:ind w:firstLine="0"/>
        <w:jc w:val="center"/>
        <w:rPr>
          <w:b/>
          <w:sz w:val="22"/>
        </w:rPr>
      </w:pPr>
      <w:r>
        <w:rPr>
          <w:b/>
          <w:sz w:val="22"/>
        </w:rPr>
        <w:t>13. ПРИЛОЖЕНИЯ</w:t>
      </w:r>
    </w:p>
    <w:p w14:paraId="7AD99554" w14:textId="1B7D86BA" w:rsidR="001703A3" w:rsidRDefault="001703A3" w:rsidP="001703A3">
      <w:pPr>
        <w:ind w:firstLine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14:paraId="7F364620" w14:textId="5168068D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ED01D13" w14:textId="77777777" w:rsidR="001703A3" w:rsidRDefault="001703A3" w:rsidP="001703A3">
      <w:pPr>
        <w:ind w:firstLine="0"/>
        <w:jc w:val="both"/>
        <w:rPr>
          <w:sz w:val="22"/>
        </w:rPr>
      </w:pPr>
    </w:p>
    <w:p w14:paraId="602D40CB" w14:textId="77777777" w:rsidR="001703A3" w:rsidRDefault="001703A3" w:rsidP="001703A3">
      <w:pPr>
        <w:pStyle w:val="a5"/>
        <w:rPr>
          <w:sz w:val="22"/>
        </w:rPr>
      </w:pPr>
    </w:p>
    <w:p w14:paraId="431B9FA9" w14:textId="77777777" w:rsidR="001703A3" w:rsidRDefault="001703A3" w:rsidP="001703A3">
      <w:pPr>
        <w:pStyle w:val="a5"/>
        <w:jc w:val="center"/>
        <w:rPr>
          <w:b/>
          <w:sz w:val="22"/>
        </w:rPr>
      </w:pPr>
      <w:r>
        <w:rPr>
          <w:b/>
          <w:sz w:val="22"/>
        </w:rPr>
        <w:t xml:space="preserve">14. ЮРИДИЧЕСКИЕ АДРЕСА И БАНКОВСКИЕ РЕКВИЗИТЫ </w:t>
      </w:r>
    </w:p>
    <w:p w14:paraId="15C8F029" w14:textId="77777777" w:rsidR="001703A3" w:rsidRDefault="001703A3" w:rsidP="001703A3">
      <w:pPr>
        <w:ind w:firstLine="0"/>
        <w:jc w:val="both"/>
        <w:rPr>
          <w:sz w:val="22"/>
        </w:rPr>
      </w:pPr>
    </w:p>
    <w:p w14:paraId="58B21F99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15.1. </w:t>
      </w:r>
      <w:r>
        <w:rPr>
          <w:b/>
          <w:sz w:val="22"/>
        </w:rPr>
        <w:t>Страховщика:</w:t>
      </w:r>
      <w:r>
        <w:rPr>
          <w:sz w:val="22"/>
        </w:rPr>
        <w:t xml:space="preserve"> </w:t>
      </w:r>
    </w:p>
    <w:p w14:paraId="44730E18" w14:textId="77777777" w:rsidR="001703A3" w:rsidRDefault="001703A3" w:rsidP="001703A3">
      <w:pPr>
        <w:ind w:firstLine="0"/>
        <w:jc w:val="both"/>
        <w:rPr>
          <w:sz w:val="22"/>
        </w:rPr>
      </w:pPr>
    </w:p>
    <w:p w14:paraId="0CF07C93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НКО ПОВС «Кооп-Ресурс», 160011, </w:t>
      </w:r>
      <w:proofErr w:type="spellStart"/>
      <w:r>
        <w:rPr>
          <w:sz w:val="22"/>
        </w:rPr>
        <w:t>г.Вологда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ул.Козленская</w:t>
      </w:r>
      <w:proofErr w:type="spellEnd"/>
      <w:r>
        <w:rPr>
          <w:sz w:val="22"/>
        </w:rPr>
        <w:t>, д.63.</w:t>
      </w:r>
    </w:p>
    <w:p w14:paraId="00E7BC51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Расчетный счет №40703810112000001323 в Вологодском отделении №8638 ПАО </w:t>
      </w:r>
      <w:proofErr w:type="gramStart"/>
      <w:r>
        <w:rPr>
          <w:sz w:val="22"/>
        </w:rPr>
        <w:t xml:space="preserve">Сбербанк  </w:t>
      </w:r>
      <w:proofErr w:type="spellStart"/>
      <w:r>
        <w:rPr>
          <w:sz w:val="22"/>
        </w:rPr>
        <w:t>г.Вологда</w:t>
      </w:r>
      <w:proofErr w:type="spellEnd"/>
      <w:proofErr w:type="gramEnd"/>
      <w:r>
        <w:rPr>
          <w:sz w:val="22"/>
        </w:rPr>
        <w:t>,</w:t>
      </w:r>
    </w:p>
    <w:p w14:paraId="553029A5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к/</w:t>
      </w:r>
      <w:proofErr w:type="gramStart"/>
      <w:r>
        <w:rPr>
          <w:sz w:val="22"/>
        </w:rPr>
        <w:t>с  №</w:t>
      </w:r>
      <w:proofErr w:type="gramEnd"/>
      <w:r>
        <w:rPr>
          <w:sz w:val="22"/>
        </w:rPr>
        <w:t xml:space="preserve">30101810900000000644, </w:t>
      </w:r>
      <w:proofErr w:type="spellStart"/>
      <w:r>
        <w:rPr>
          <w:sz w:val="22"/>
        </w:rPr>
        <w:t>инн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кпп</w:t>
      </w:r>
      <w:proofErr w:type="spellEnd"/>
      <w:r>
        <w:rPr>
          <w:sz w:val="22"/>
        </w:rPr>
        <w:t xml:space="preserve"> 3525257234/352501001, БИК 041909644.</w:t>
      </w:r>
    </w:p>
    <w:p w14:paraId="33BA7DF4" w14:textId="77777777" w:rsidR="001703A3" w:rsidRDefault="001703A3" w:rsidP="001703A3">
      <w:pPr>
        <w:ind w:firstLine="0"/>
        <w:jc w:val="both"/>
        <w:rPr>
          <w:sz w:val="22"/>
        </w:rPr>
      </w:pPr>
    </w:p>
    <w:p w14:paraId="147EC4DF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 xml:space="preserve">15.2. </w:t>
      </w:r>
      <w:r>
        <w:rPr>
          <w:b/>
          <w:sz w:val="22"/>
        </w:rPr>
        <w:t>Страхователя:</w:t>
      </w:r>
      <w:r>
        <w:rPr>
          <w:sz w:val="22"/>
        </w:rPr>
        <w:t xml:space="preserve">  </w:t>
      </w:r>
    </w:p>
    <w:p w14:paraId="5E536093" w14:textId="541AB5AC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FACBEC5" w14:textId="105E441F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11F5D76" w14:textId="26FB08CA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0B51662A" w14:textId="1B15E22D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4CC91B1F" w14:textId="09A78780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A224123" w14:textId="77777777" w:rsidR="001703A3" w:rsidRDefault="001703A3" w:rsidP="001703A3">
      <w:pPr>
        <w:ind w:firstLine="0"/>
        <w:jc w:val="both"/>
        <w:rPr>
          <w:sz w:val="22"/>
        </w:rPr>
      </w:pPr>
    </w:p>
    <w:p w14:paraId="6F29C37D" w14:textId="77777777" w:rsidR="001703A3" w:rsidRDefault="001703A3" w:rsidP="001703A3">
      <w:pPr>
        <w:ind w:firstLine="0"/>
        <w:jc w:val="right"/>
        <w:rPr>
          <w:i/>
          <w:sz w:val="22"/>
        </w:rPr>
      </w:pPr>
    </w:p>
    <w:p w14:paraId="303D8234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b/>
          <w:sz w:val="22"/>
        </w:rPr>
        <w:t>Страховщик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b/>
          <w:sz w:val="22"/>
        </w:rPr>
        <w:t>Страхователь:</w:t>
      </w:r>
    </w:p>
    <w:p w14:paraId="42B8DF08" w14:textId="77777777" w:rsidR="001703A3" w:rsidRDefault="001703A3" w:rsidP="001703A3">
      <w:pPr>
        <w:ind w:firstLine="0"/>
        <w:jc w:val="both"/>
      </w:pPr>
    </w:p>
    <w:p w14:paraId="4950FD16" w14:textId="7DC88748" w:rsidR="001703A3" w:rsidRDefault="001703A3" w:rsidP="001703A3">
      <w:pPr>
        <w:ind w:firstLine="0"/>
        <w:jc w:val="both"/>
        <w:rPr>
          <w:sz w:val="16"/>
        </w:rPr>
      </w:pPr>
      <w:r>
        <w:rPr>
          <w:sz w:val="22"/>
        </w:rPr>
        <w:t>____________________</w:t>
      </w:r>
      <w:proofErr w:type="gramStart"/>
      <w:r>
        <w:rPr>
          <w:sz w:val="22"/>
        </w:rPr>
        <w:t>_( Миронова</w:t>
      </w:r>
      <w:proofErr w:type="gramEnd"/>
      <w:r>
        <w:rPr>
          <w:sz w:val="22"/>
        </w:rPr>
        <w:t xml:space="preserve"> В.В.) </w:t>
      </w:r>
      <w:r>
        <w:rPr>
          <w:sz w:val="22"/>
        </w:rPr>
        <w:tab/>
        <w:t xml:space="preserve">                      _________________ ( _______________ ) </w:t>
      </w:r>
      <w:r>
        <w:rPr>
          <w:sz w:val="18"/>
        </w:rPr>
        <w:t xml:space="preserve">      </w:t>
      </w:r>
      <w:r>
        <w:rPr>
          <w:sz w:val="16"/>
        </w:rPr>
        <w:tab/>
      </w:r>
    </w:p>
    <w:p w14:paraId="430A2443" w14:textId="77777777" w:rsidR="001703A3" w:rsidRDefault="001703A3" w:rsidP="001703A3">
      <w:pPr>
        <w:ind w:firstLine="0"/>
        <w:jc w:val="both"/>
        <w:rPr>
          <w:sz w:val="16"/>
        </w:rPr>
      </w:pPr>
      <w:r>
        <w:rPr>
          <w:sz w:val="16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71DEE0F" w14:textId="77777777" w:rsidR="001703A3" w:rsidRDefault="001703A3" w:rsidP="001703A3">
      <w:pPr>
        <w:ind w:firstLine="0"/>
        <w:jc w:val="both"/>
        <w:rPr>
          <w:sz w:val="22"/>
        </w:rPr>
      </w:pPr>
      <w:r>
        <w:rPr>
          <w:sz w:val="22"/>
        </w:rPr>
        <w:t>“____” _____________</w:t>
      </w:r>
      <w:proofErr w:type="gramStart"/>
      <w:r>
        <w:rPr>
          <w:sz w:val="22"/>
        </w:rPr>
        <w:t>_  20</w:t>
      </w:r>
      <w:proofErr w:type="gramEnd"/>
      <w:r>
        <w:rPr>
          <w:sz w:val="22"/>
        </w:rPr>
        <w:t>___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“____</w:t>
      </w:r>
      <w:proofErr w:type="gramStart"/>
      <w:r>
        <w:rPr>
          <w:sz w:val="22"/>
        </w:rPr>
        <w:t>_”_</w:t>
      </w:r>
      <w:proofErr w:type="gramEnd"/>
      <w:r>
        <w:rPr>
          <w:sz w:val="22"/>
        </w:rPr>
        <w:t>_____________ 20___ г.</w:t>
      </w:r>
    </w:p>
    <w:p w14:paraId="5242BFD7" w14:textId="77777777" w:rsidR="001703A3" w:rsidRDefault="001703A3" w:rsidP="001703A3">
      <w:pPr>
        <w:ind w:firstLine="0"/>
        <w:jc w:val="both"/>
        <w:rPr>
          <w:sz w:val="22"/>
        </w:rPr>
      </w:pPr>
    </w:p>
    <w:p w14:paraId="65C687D3" w14:textId="77777777" w:rsidR="001703A3" w:rsidRDefault="001703A3" w:rsidP="001703A3">
      <w:pPr>
        <w:ind w:firstLine="0"/>
        <w:jc w:val="both"/>
        <w:rPr>
          <w:snapToGrid w:val="0"/>
          <w:sz w:val="22"/>
        </w:rPr>
      </w:pPr>
      <w:r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М.П.</w:t>
      </w:r>
      <w:r>
        <w:rPr>
          <w:snapToGrid w:val="0"/>
          <w:sz w:val="22"/>
        </w:rPr>
        <w:t xml:space="preserve"> </w:t>
      </w:r>
    </w:p>
    <w:p w14:paraId="18057B68" w14:textId="58FF876C" w:rsidR="007906E1" w:rsidRDefault="007906E1" w:rsidP="001703A3">
      <w:pPr>
        <w:ind w:firstLine="0"/>
      </w:pPr>
    </w:p>
    <w:sectPr w:rsidR="0079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35"/>
    <w:rsid w:val="000250F5"/>
    <w:rsid w:val="001703A3"/>
    <w:rsid w:val="001C268D"/>
    <w:rsid w:val="00455D91"/>
    <w:rsid w:val="005718E3"/>
    <w:rsid w:val="005B5435"/>
    <w:rsid w:val="005C5F41"/>
    <w:rsid w:val="005E1EBD"/>
    <w:rsid w:val="00745B34"/>
    <w:rsid w:val="007906E1"/>
    <w:rsid w:val="00854631"/>
    <w:rsid w:val="00E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554"/>
  <w15:chartTrackingRefBased/>
  <w15:docId w15:val="{F357577A-3EB1-4B86-838B-71E0875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A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03A3"/>
    <w:pPr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70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1703A3"/>
    <w:pPr>
      <w:ind w:firstLine="0"/>
      <w:jc w:val="both"/>
    </w:pPr>
  </w:style>
  <w:style w:type="character" w:customStyle="1" w:styleId="a6">
    <w:name w:val="Основной текст Знак"/>
    <w:basedOn w:val="a0"/>
    <w:link w:val="a5"/>
    <w:semiHidden/>
    <w:rsid w:val="00170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1703A3"/>
    <w:pPr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703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1703A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Indent21">
    <w:name w:val="Body Text Indent 21"/>
    <w:basedOn w:val="a"/>
    <w:rsid w:val="001703A3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3">
    <w:name w:val="Body Text 3"/>
    <w:basedOn w:val="a"/>
    <w:link w:val="30"/>
    <w:semiHidden/>
    <w:rsid w:val="001703A3"/>
    <w:pPr>
      <w:ind w:firstLine="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1703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2019-01-29T13:32:00Z</dcterms:created>
  <dcterms:modified xsi:type="dcterms:W3CDTF">2019-01-29T13:52:00Z</dcterms:modified>
</cp:coreProperties>
</file>